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0D" w:rsidRPr="001338A0" w:rsidRDefault="00C149E6" w:rsidP="009702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97020D" w:rsidRPr="00133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CC" w:rsidRPr="001338A0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1338A0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133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EF" w:rsidRPr="001338A0">
        <w:rPr>
          <w:rFonts w:ascii="Times New Roman" w:hAnsi="Times New Roman" w:cs="Times New Roman"/>
          <w:b/>
          <w:sz w:val="24"/>
          <w:szCs w:val="24"/>
        </w:rPr>
        <w:t>DO PREGÃO</w:t>
      </w:r>
      <w:r w:rsidR="0029547C" w:rsidRPr="00133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90" w:rsidRPr="001338A0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71ACC" w:rsidRPr="001338A0">
        <w:rPr>
          <w:rFonts w:ascii="Times New Roman" w:hAnsi="Times New Roman" w:cs="Times New Roman"/>
          <w:b/>
          <w:sz w:val="24"/>
          <w:szCs w:val="24"/>
        </w:rPr>
        <w:t>00</w:t>
      </w:r>
      <w:r w:rsidR="001338A0" w:rsidRPr="001338A0">
        <w:rPr>
          <w:rFonts w:ascii="Times New Roman" w:hAnsi="Times New Roman" w:cs="Times New Roman"/>
          <w:b/>
          <w:sz w:val="24"/>
          <w:szCs w:val="24"/>
        </w:rPr>
        <w:t>6</w:t>
      </w:r>
      <w:r w:rsidR="00714B63" w:rsidRPr="001338A0">
        <w:rPr>
          <w:rFonts w:ascii="Times New Roman" w:hAnsi="Times New Roman" w:cs="Times New Roman"/>
          <w:b/>
          <w:sz w:val="24"/>
          <w:szCs w:val="24"/>
        </w:rPr>
        <w:t>/20</w:t>
      </w:r>
      <w:r w:rsidR="008741EF" w:rsidRPr="001338A0">
        <w:rPr>
          <w:rFonts w:ascii="Times New Roman" w:hAnsi="Times New Roman" w:cs="Times New Roman"/>
          <w:b/>
          <w:sz w:val="24"/>
          <w:szCs w:val="24"/>
        </w:rPr>
        <w:t>20</w:t>
      </w:r>
    </w:p>
    <w:p w:rsidR="00A00BF3" w:rsidRPr="001338A0" w:rsidRDefault="00A00BF3" w:rsidP="00970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ALEGRE-PR, BOLETIM OFICIAL E</w:t>
      </w:r>
      <w:r w:rsidR="009F529F" w:rsidRPr="001338A0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671ACC" w:rsidRPr="001338A0">
        <w:rPr>
          <w:rFonts w:ascii="Times New Roman" w:hAnsi="Times New Roman" w:cs="Times New Roman"/>
          <w:b/>
          <w:sz w:val="24"/>
          <w:szCs w:val="24"/>
        </w:rPr>
        <w:t>3</w:t>
      </w:r>
      <w:r w:rsidR="00C149E6">
        <w:rPr>
          <w:rFonts w:ascii="Times New Roman" w:hAnsi="Times New Roman" w:cs="Times New Roman"/>
          <w:b/>
          <w:sz w:val="24"/>
          <w:szCs w:val="24"/>
        </w:rPr>
        <w:t>90</w:t>
      </w:r>
      <w:r w:rsidR="009F529F" w:rsidRPr="001338A0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133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9E6">
        <w:rPr>
          <w:rFonts w:ascii="Times New Roman" w:hAnsi="Times New Roman" w:cs="Times New Roman"/>
          <w:b/>
          <w:sz w:val="24"/>
          <w:szCs w:val="24"/>
        </w:rPr>
        <w:t>1</w:t>
      </w:r>
      <w:r w:rsidR="009F529F" w:rsidRPr="001338A0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C149E6">
        <w:rPr>
          <w:rFonts w:ascii="Times New Roman" w:hAnsi="Times New Roman" w:cs="Times New Roman"/>
          <w:b/>
          <w:sz w:val="24"/>
          <w:szCs w:val="24"/>
        </w:rPr>
        <w:t>13</w:t>
      </w:r>
      <w:r w:rsidRPr="001338A0">
        <w:rPr>
          <w:rFonts w:ascii="Times New Roman" w:hAnsi="Times New Roman" w:cs="Times New Roman"/>
          <w:b/>
          <w:sz w:val="24"/>
          <w:szCs w:val="24"/>
        </w:rPr>
        <w:t>/</w:t>
      </w:r>
      <w:r w:rsidR="001338A0" w:rsidRPr="001338A0">
        <w:rPr>
          <w:rFonts w:ascii="Times New Roman" w:hAnsi="Times New Roman" w:cs="Times New Roman"/>
          <w:b/>
          <w:sz w:val="24"/>
          <w:szCs w:val="24"/>
        </w:rPr>
        <w:t>03</w:t>
      </w:r>
      <w:r w:rsidRPr="001338A0">
        <w:rPr>
          <w:rFonts w:ascii="Times New Roman" w:hAnsi="Times New Roman" w:cs="Times New Roman"/>
          <w:b/>
          <w:sz w:val="24"/>
          <w:szCs w:val="24"/>
        </w:rPr>
        <w:t>/20</w:t>
      </w:r>
      <w:r w:rsidR="008741EF" w:rsidRPr="001338A0">
        <w:rPr>
          <w:rFonts w:ascii="Times New Roman" w:hAnsi="Times New Roman" w:cs="Times New Roman"/>
          <w:b/>
          <w:sz w:val="24"/>
          <w:szCs w:val="24"/>
        </w:rPr>
        <w:t>20</w:t>
      </w:r>
      <w:r w:rsidRPr="001338A0">
        <w:rPr>
          <w:rFonts w:ascii="Times New Roman" w:hAnsi="Times New Roman" w:cs="Times New Roman"/>
          <w:b/>
          <w:sz w:val="24"/>
          <w:szCs w:val="24"/>
        </w:rPr>
        <w:t>.</w:t>
      </w:r>
    </w:p>
    <w:p w:rsidR="0097020D" w:rsidRPr="001338A0" w:rsidRDefault="0097020D" w:rsidP="0097020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70BF" w:rsidRPr="001338A0" w:rsidRDefault="004570BF" w:rsidP="008741EF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RETIFICAM-SE AS DATAS DO REFERIDO.</w:t>
      </w:r>
    </w:p>
    <w:p w:rsidR="001338A0" w:rsidRPr="001338A0" w:rsidRDefault="001338A0" w:rsidP="001338A0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Forma Presencial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, do tipo 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menor preço por item.</w:t>
      </w:r>
    </w:p>
    <w:p w:rsidR="001338A0" w:rsidRPr="001338A0" w:rsidRDefault="001338A0" w:rsidP="00133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OBJETO: Registro de preços para possíveis e futuras aquisição de materiais de limpeza e higienização, para atender todas as Secretarias do Município, com entrega parcelada e para os próximos 12 meses, os produtos serão adquiridos com recursos próprios e/ou vinculados do Município de Rancho Alegre.</w:t>
      </w:r>
    </w:p>
    <w:p w:rsidR="001338A0" w:rsidRPr="001338A0" w:rsidRDefault="001338A0" w:rsidP="001338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VALÓR MÁXIMO: R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$ 176.028,94 (cento e setenta e seis mil vinte e oito reais e noventa e quatro centavos),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 conforme Anexo I deste Edital.</w:t>
      </w:r>
    </w:p>
    <w:p w:rsidR="001338A0" w:rsidRPr="001338A0" w:rsidRDefault="001338A0" w:rsidP="001338A0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Das 08h30m às 09h10m. do dia </w:t>
      </w:r>
      <w:r w:rsidR="00C149E6">
        <w:rPr>
          <w:rFonts w:ascii="Times New Roman" w:hAnsi="Times New Roman" w:cs="Times New Roman"/>
          <w:b/>
          <w:sz w:val="24"/>
          <w:szCs w:val="24"/>
        </w:rPr>
        <w:t>15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149E6">
        <w:rPr>
          <w:rFonts w:ascii="Times New Roman" w:hAnsi="Times New Roman" w:cs="Times New Roman"/>
          <w:b/>
          <w:sz w:val="24"/>
          <w:szCs w:val="24"/>
        </w:rPr>
        <w:t>Abril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 de 2020</w:t>
      </w:r>
      <w:r w:rsidRPr="00133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338A0" w:rsidRPr="001338A0" w:rsidRDefault="001338A0" w:rsidP="001338A0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Às 09h20m. do dia </w:t>
      </w:r>
      <w:r w:rsidR="00C149E6">
        <w:rPr>
          <w:rFonts w:ascii="Times New Roman" w:hAnsi="Times New Roman" w:cs="Times New Roman"/>
          <w:b/>
          <w:sz w:val="24"/>
          <w:szCs w:val="24"/>
        </w:rPr>
        <w:t>15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C149E6">
        <w:rPr>
          <w:rFonts w:ascii="Times New Roman" w:hAnsi="Times New Roman" w:cs="Times New Roman"/>
          <w:b/>
          <w:sz w:val="24"/>
          <w:szCs w:val="24"/>
        </w:rPr>
        <w:t>Abril</w:t>
      </w:r>
      <w:r w:rsidRPr="001338A0">
        <w:rPr>
          <w:rFonts w:ascii="Times New Roman" w:hAnsi="Times New Roman" w:cs="Times New Roman"/>
          <w:b/>
          <w:sz w:val="24"/>
          <w:szCs w:val="24"/>
        </w:rPr>
        <w:t xml:space="preserve"> de 2020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41EF" w:rsidRPr="001338A0" w:rsidRDefault="008741EF" w:rsidP="008741EF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256, Centro.</w:t>
      </w:r>
    </w:p>
    <w:p w:rsidR="008741EF" w:rsidRPr="001338A0" w:rsidRDefault="008741EF" w:rsidP="008741EF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>AQUISIÇÃO DO EDITAL: Prédio da Prefeitura Municipal de Rancho Alegre – Unidade de Compras e Licitações dás 09h:00m às 11h:00m, e dás 13h:30m às 16h:00m.</w:t>
      </w:r>
    </w:p>
    <w:p w:rsidR="008741EF" w:rsidRPr="001338A0" w:rsidRDefault="008741EF" w:rsidP="008741EF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hyperlink r:id="rId6" w:history="1">
        <w:r w:rsidRPr="001338A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www.ranchoalegre.pr.gov.br</w:t>
        </w:r>
      </w:hyperlink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1EF" w:rsidRPr="001338A0" w:rsidRDefault="008741EF" w:rsidP="008741EF">
      <w:pPr>
        <w:ind w:right="51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3540-1712</w:t>
      </w:r>
      <w:r w:rsidR="001338A0" w:rsidRPr="001338A0">
        <w:rPr>
          <w:rFonts w:ascii="Times New Roman" w:hAnsi="Times New Roman" w:cs="Times New Roman"/>
          <w:b/>
          <w:sz w:val="24"/>
          <w:szCs w:val="24"/>
        </w:rPr>
        <w:t xml:space="preserve"> - licitacao@ranchoalegre.pr.gov.br</w:t>
      </w:r>
      <w:r w:rsidRPr="001338A0">
        <w:rPr>
          <w:rFonts w:ascii="Times New Roman" w:hAnsi="Times New Roman" w:cs="Times New Roman"/>
          <w:b/>
          <w:sz w:val="24"/>
          <w:szCs w:val="24"/>
        </w:rPr>
        <w:t>.</w:t>
      </w:r>
    </w:p>
    <w:p w:rsidR="008741EF" w:rsidRPr="001338A0" w:rsidRDefault="008741EF" w:rsidP="008741EF">
      <w:pPr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A0">
        <w:rPr>
          <w:rFonts w:ascii="Times New Roman" w:hAnsi="Times New Roman" w:cs="Times New Roman"/>
          <w:b/>
          <w:sz w:val="24"/>
          <w:szCs w:val="24"/>
        </w:rPr>
        <w:t>*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:rsidR="008741EF" w:rsidRPr="001338A0" w:rsidRDefault="008741EF" w:rsidP="008741EF">
      <w:pPr>
        <w:ind w:right="51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EMISSÃO: </w:t>
      </w:r>
      <w:r w:rsidR="00C149E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1338A0" w:rsidRPr="001338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>/2020.</w:t>
      </w:r>
    </w:p>
    <w:p w:rsidR="008741EF" w:rsidRPr="001338A0" w:rsidRDefault="008741EF" w:rsidP="008741EF">
      <w:pPr>
        <w:ind w:right="51"/>
        <w:rPr>
          <w:rFonts w:ascii="Times New Roman" w:hAnsi="Times New Roman" w:cs="Times New Roman"/>
          <w:b/>
          <w:bCs/>
          <w:sz w:val="24"/>
          <w:szCs w:val="24"/>
        </w:rPr>
      </w:pPr>
    </w:p>
    <w:p w:rsidR="008741EF" w:rsidRPr="001338A0" w:rsidRDefault="008741EF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Rancho Alegre-PR, </w:t>
      </w:r>
      <w:r w:rsidR="00C149E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338A0" w:rsidRPr="001338A0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Pr="001338A0">
        <w:rPr>
          <w:rFonts w:ascii="Times New Roman" w:hAnsi="Times New Roman" w:cs="Times New Roman"/>
          <w:b/>
          <w:bCs/>
          <w:sz w:val="24"/>
          <w:szCs w:val="24"/>
        </w:rPr>
        <w:t xml:space="preserve"> de 2020.</w:t>
      </w:r>
    </w:p>
    <w:p w:rsidR="008741EF" w:rsidRPr="001338A0" w:rsidRDefault="008741EF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1EF" w:rsidRPr="001338A0" w:rsidRDefault="008741EF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8A0">
        <w:rPr>
          <w:rFonts w:ascii="Times New Roman" w:hAnsi="Times New Roman" w:cs="Times New Roman"/>
          <w:b/>
          <w:bCs/>
          <w:sz w:val="24"/>
          <w:szCs w:val="24"/>
        </w:rPr>
        <w:t>Aline Silva de Souza</w:t>
      </w:r>
    </w:p>
    <w:p w:rsidR="0097020D" w:rsidRPr="001338A0" w:rsidRDefault="008741EF" w:rsidP="00345D6A">
      <w:pPr>
        <w:ind w:right="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8A0">
        <w:rPr>
          <w:rFonts w:ascii="Times New Roman" w:hAnsi="Times New Roman" w:cs="Times New Roman"/>
          <w:b/>
          <w:bCs/>
          <w:sz w:val="24"/>
          <w:szCs w:val="24"/>
        </w:rPr>
        <w:t>Pregoeira</w:t>
      </w:r>
      <w:proofErr w:type="spellEnd"/>
    </w:p>
    <w:sectPr w:rsidR="0097020D" w:rsidRPr="001338A0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EF" w:rsidRDefault="008741EF" w:rsidP="00714B63">
      <w:pPr>
        <w:spacing w:after="0" w:line="240" w:lineRule="auto"/>
      </w:pPr>
      <w:r>
        <w:separator/>
      </w:r>
    </w:p>
  </w:endnote>
  <w:endnote w:type="continuationSeparator" w:id="1">
    <w:p w:rsidR="008741EF" w:rsidRDefault="008741EF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EF" w:rsidRDefault="008741EF" w:rsidP="00714B63">
      <w:pPr>
        <w:spacing w:after="0" w:line="240" w:lineRule="auto"/>
      </w:pPr>
      <w:r>
        <w:separator/>
      </w:r>
    </w:p>
  </w:footnote>
  <w:footnote w:type="continuationSeparator" w:id="1">
    <w:p w:rsidR="008741EF" w:rsidRDefault="008741EF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EF" w:rsidRPr="00714B63" w:rsidRDefault="008741EF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-857885</wp:posOffset>
          </wp:positionH>
          <wp:positionV relativeFrom="paragraph">
            <wp:posOffset>-132080</wp:posOffset>
          </wp:positionV>
          <wp:extent cx="1136015" cy="1005205"/>
          <wp:effectExtent l="0" t="0" r="6985" b="4445"/>
          <wp:wrapThrough wrapText="bothSides">
            <wp:wrapPolygon edited="0">
              <wp:start x="0" y="0"/>
              <wp:lineTo x="0" y="21286"/>
              <wp:lineTo x="21371" y="21286"/>
              <wp:lineTo x="21371" y="0"/>
              <wp:lineTo x="0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:rsidR="008741EF" w:rsidRPr="00714B63" w:rsidRDefault="008741EF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:rsidR="008741EF" w:rsidRPr="00714B63" w:rsidRDefault="008741EF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:rsidR="008741EF" w:rsidRPr="00714B63" w:rsidRDefault="008741EF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256-Fone (0XX43) 3540-1321–CEP</w:t>
    </w:r>
    <w:r w:rsidRPr="00714B63">
      <w:rPr>
        <w:rFonts w:ascii="Arial" w:hAnsi="Arial" w:cs="Arial"/>
        <w:b/>
        <w:bCs/>
        <w:sz w:val="20"/>
        <w:szCs w:val="20"/>
      </w:rPr>
      <w:t xml:space="preserve">86. 290-000–Rancho </w:t>
    </w:r>
    <w:proofErr w:type="spellStart"/>
    <w:r w:rsidRPr="00714B63">
      <w:rPr>
        <w:rFonts w:ascii="Arial" w:hAnsi="Arial" w:cs="Arial"/>
        <w:b/>
        <w:bCs/>
        <w:sz w:val="20"/>
        <w:szCs w:val="20"/>
      </w:rPr>
      <w:t>Alegre-Pr</w:t>
    </w:r>
    <w:proofErr w:type="spellEnd"/>
    <w:r w:rsidRPr="00714B63">
      <w:rPr>
        <w:rFonts w:ascii="Arial" w:hAnsi="Arial" w:cs="Arial"/>
        <w:b/>
        <w:bCs/>
        <w:sz w:val="20"/>
        <w:szCs w:val="20"/>
      </w:rPr>
      <w:t>.</w:t>
    </w:r>
  </w:p>
  <w:p w:rsidR="008741EF" w:rsidRPr="00714B63" w:rsidRDefault="008741EF">
    <w:pPr>
      <w:pStyle w:val="Cabealho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4B63"/>
    <w:rsid w:val="0007592C"/>
    <w:rsid w:val="000C12BB"/>
    <w:rsid w:val="000D25F4"/>
    <w:rsid w:val="000D3122"/>
    <w:rsid w:val="0012553F"/>
    <w:rsid w:val="001338A0"/>
    <w:rsid w:val="001834F8"/>
    <w:rsid w:val="001952C6"/>
    <w:rsid w:val="001C2654"/>
    <w:rsid w:val="00283A49"/>
    <w:rsid w:val="00283D8B"/>
    <w:rsid w:val="0029547C"/>
    <w:rsid w:val="00345D6A"/>
    <w:rsid w:val="00347F53"/>
    <w:rsid w:val="003B075D"/>
    <w:rsid w:val="003B1CD3"/>
    <w:rsid w:val="003B67C8"/>
    <w:rsid w:val="003C4290"/>
    <w:rsid w:val="00421324"/>
    <w:rsid w:val="00437320"/>
    <w:rsid w:val="004570BF"/>
    <w:rsid w:val="0055448D"/>
    <w:rsid w:val="00592DA0"/>
    <w:rsid w:val="005A1D26"/>
    <w:rsid w:val="005B3C01"/>
    <w:rsid w:val="005C56B7"/>
    <w:rsid w:val="005F5520"/>
    <w:rsid w:val="00606979"/>
    <w:rsid w:val="00671ACC"/>
    <w:rsid w:val="00681EE1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70828"/>
    <w:rsid w:val="008741EF"/>
    <w:rsid w:val="0087498E"/>
    <w:rsid w:val="00876FFD"/>
    <w:rsid w:val="00887BC5"/>
    <w:rsid w:val="00907397"/>
    <w:rsid w:val="0097020D"/>
    <w:rsid w:val="00990FA2"/>
    <w:rsid w:val="009A01BF"/>
    <w:rsid w:val="009F529F"/>
    <w:rsid w:val="00A00BF3"/>
    <w:rsid w:val="00A24C0D"/>
    <w:rsid w:val="00A90F97"/>
    <w:rsid w:val="00AA5610"/>
    <w:rsid w:val="00B01090"/>
    <w:rsid w:val="00B70B8B"/>
    <w:rsid w:val="00B929B6"/>
    <w:rsid w:val="00B92FC4"/>
    <w:rsid w:val="00C149E6"/>
    <w:rsid w:val="00C63B97"/>
    <w:rsid w:val="00D0304A"/>
    <w:rsid w:val="00D3183B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2019-07-23T17:02:00Z</cp:lastPrinted>
  <dcterms:created xsi:type="dcterms:W3CDTF">2020-03-27T17:36:00Z</dcterms:created>
  <dcterms:modified xsi:type="dcterms:W3CDTF">2020-03-27T17:36:00Z</dcterms:modified>
</cp:coreProperties>
</file>